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B8" w:rsidRDefault="00147863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31A"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</w:t>
      </w:r>
      <w:proofErr w:type="gramStart"/>
      <w:r w:rsidR="0064717F">
        <w:rPr>
          <w:rFonts w:ascii="Times New Roman" w:hAnsi="Times New Roman" w:cs="Times New Roman"/>
          <w:b/>
          <w:sz w:val="28"/>
          <w:szCs w:val="28"/>
        </w:rPr>
        <w:t>E   Nr</w:t>
      </w:r>
      <w:proofErr w:type="gramEnd"/>
      <w:r w:rsidR="00647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E31">
        <w:rPr>
          <w:rFonts w:ascii="Times New Roman" w:hAnsi="Times New Roman" w:cs="Times New Roman"/>
          <w:b/>
          <w:sz w:val="28"/>
          <w:szCs w:val="28"/>
        </w:rPr>
        <w:t>0050/124/2024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P R E Z Y D E N T </w:t>
      </w:r>
      <w:proofErr w:type="gramStart"/>
      <w:r w:rsidRPr="0092631A">
        <w:rPr>
          <w:rFonts w:ascii="Times New Roman" w:hAnsi="Times New Roman" w:cs="Times New Roman"/>
          <w:b/>
          <w:sz w:val="28"/>
          <w:szCs w:val="28"/>
        </w:rPr>
        <w:t>A   M</w:t>
      </w:r>
      <w:proofErr w:type="gramEnd"/>
      <w:r w:rsidRPr="0092631A">
        <w:rPr>
          <w:rFonts w:ascii="Times New Roman" w:hAnsi="Times New Roman" w:cs="Times New Roman"/>
          <w:b/>
          <w:sz w:val="28"/>
          <w:szCs w:val="28"/>
        </w:rPr>
        <w:t xml:space="preserve"> I A S T A   R Z E S Z O W A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</w:t>
      </w:r>
      <w:proofErr w:type="gramStart"/>
      <w:r w:rsidRPr="0092631A">
        <w:rPr>
          <w:rFonts w:ascii="Times New Roman" w:hAnsi="Times New Roman" w:cs="Times New Roman"/>
          <w:b/>
          <w:sz w:val="28"/>
          <w:szCs w:val="28"/>
        </w:rPr>
        <w:t xml:space="preserve">dnia </w:t>
      </w:r>
      <w:r w:rsidR="00337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E31">
        <w:rPr>
          <w:rFonts w:ascii="Times New Roman" w:hAnsi="Times New Roman" w:cs="Times New Roman"/>
          <w:b/>
          <w:sz w:val="28"/>
          <w:szCs w:val="28"/>
        </w:rPr>
        <w:t>29 lutego</w:t>
      </w:r>
      <w:proofErr w:type="gramEnd"/>
      <w:r w:rsidR="007E1E31">
        <w:rPr>
          <w:rFonts w:ascii="Times New Roman" w:hAnsi="Times New Roman" w:cs="Times New Roman"/>
          <w:b/>
          <w:sz w:val="28"/>
          <w:szCs w:val="28"/>
        </w:rPr>
        <w:t xml:space="preserve"> 2024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447564" w:rsidP="00447564">
      <w:pPr>
        <w:tabs>
          <w:tab w:val="left" w:pos="7125"/>
        </w:tabs>
        <w:spacing w:line="12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2631A" w:rsidRPr="0092631A" w:rsidRDefault="0092631A" w:rsidP="0092631A">
      <w:pPr>
        <w:pStyle w:val="Tekstpodstawowy3"/>
        <w:spacing w:line="120" w:lineRule="atLeast"/>
        <w:rPr>
          <w:szCs w:val="26"/>
        </w:rPr>
      </w:pPr>
      <w:r w:rsidRPr="0092631A">
        <w:rPr>
          <w:szCs w:val="26"/>
        </w:rPr>
        <w:t>w sprawie ogłoszeni</w:t>
      </w:r>
      <w:r w:rsidR="00407A0C">
        <w:rPr>
          <w:szCs w:val="26"/>
        </w:rPr>
        <w:t>a wykazu nieruchomości położonych</w:t>
      </w:r>
      <w:r w:rsidRPr="0092631A">
        <w:rPr>
          <w:szCs w:val="26"/>
        </w:rPr>
        <w:t xml:space="preserve"> w </w:t>
      </w:r>
      <w:proofErr w:type="gramStart"/>
      <w:r w:rsidRPr="0092631A">
        <w:rPr>
          <w:szCs w:val="26"/>
        </w:rPr>
        <w:t>Rzeszowie                        przy</w:t>
      </w:r>
      <w:proofErr w:type="gramEnd"/>
      <w:r w:rsidRPr="0092631A">
        <w:rPr>
          <w:szCs w:val="26"/>
        </w:rPr>
        <w:t xml:space="preserve"> ul.</w:t>
      </w:r>
      <w:r w:rsidR="00B743D4">
        <w:rPr>
          <w:szCs w:val="26"/>
        </w:rPr>
        <w:t xml:space="preserve"> Zenitowej</w:t>
      </w:r>
      <w:r w:rsidR="00616388">
        <w:rPr>
          <w:szCs w:val="26"/>
        </w:rPr>
        <w:t>, przeznaczonych</w:t>
      </w:r>
      <w:r w:rsidRPr="0092631A">
        <w:rPr>
          <w:szCs w:val="26"/>
        </w:rPr>
        <w:t xml:space="preserve"> do sprzedaży w drodze przetargu nieograniczonego.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r.  </w:t>
      </w:r>
      <w:r w:rsidRPr="0092631A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92631A">
        <w:rPr>
          <w:rFonts w:ascii="Times New Roman" w:hAnsi="Times New Roman" w:cs="Times New Roman"/>
          <w:sz w:val="24"/>
          <w:szCs w:val="24"/>
        </w:rPr>
        <w:t xml:space="preserve"> samorządzie  gminnym (Dz.U. </w:t>
      </w:r>
      <w:proofErr w:type="gramStart"/>
      <w:r w:rsidRPr="0092631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2631A">
        <w:rPr>
          <w:rFonts w:ascii="Times New Roman" w:hAnsi="Times New Roman" w:cs="Times New Roman"/>
          <w:sz w:val="24"/>
          <w:szCs w:val="24"/>
        </w:rPr>
        <w:t xml:space="preserve">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 xml:space="preserve">40 </w:t>
      </w:r>
      <w:r w:rsidR="00C267D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</w:t>
      </w:r>
      <w:proofErr w:type="gramStart"/>
      <w:r w:rsidRPr="0092631A">
        <w:rPr>
          <w:rFonts w:ascii="Times New Roman" w:hAnsi="Times New Roman" w:cs="Times New Roman"/>
          <w:sz w:val="24"/>
          <w:szCs w:val="24"/>
        </w:rPr>
        <w:t>art. 40  us</w:t>
      </w:r>
      <w:r>
        <w:rPr>
          <w:rFonts w:ascii="Times New Roman" w:hAnsi="Times New Roman" w:cs="Times New Roman"/>
          <w:sz w:val="24"/>
          <w:szCs w:val="24"/>
        </w:rPr>
        <w:t>tawy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>o</w:t>
      </w:r>
      <w:r w:rsidR="0024726F">
        <w:rPr>
          <w:rFonts w:ascii="Times New Roman" w:hAnsi="Times New Roman" w:cs="Times New Roman"/>
          <w:sz w:val="24"/>
          <w:szCs w:val="24"/>
        </w:rPr>
        <w:t xml:space="preserve"> gospodarce nieruchomościami  (</w:t>
      </w:r>
      <w:r w:rsidRPr="0092631A">
        <w:rPr>
          <w:rFonts w:ascii="Times New Roman" w:hAnsi="Times New Roman" w:cs="Times New Roman"/>
          <w:sz w:val="24"/>
          <w:szCs w:val="24"/>
        </w:rPr>
        <w:t xml:space="preserve">Dz.U. </w:t>
      </w:r>
      <w:proofErr w:type="gramStart"/>
      <w:r w:rsidRPr="0092631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2631A">
        <w:rPr>
          <w:rFonts w:ascii="Times New Roman" w:hAnsi="Times New Roman" w:cs="Times New Roman"/>
          <w:sz w:val="24"/>
          <w:szCs w:val="24"/>
        </w:rPr>
        <w:t xml:space="preserve">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>344</w:t>
      </w:r>
      <w:r w:rsidR="00AF2DE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F2DE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F2D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F2DE7">
        <w:rPr>
          <w:rFonts w:ascii="Times New Roman" w:hAnsi="Times New Roman" w:cs="Times New Roman"/>
          <w:sz w:val="24"/>
          <w:szCs w:val="24"/>
        </w:rPr>
        <w:t>zm.</w:t>
      </w:r>
      <w:r w:rsidRPr="0092631A">
        <w:rPr>
          <w:rFonts w:ascii="Times New Roman" w:hAnsi="Times New Roman" w:cs="Times New Roman"/>
          <w:sz w:val="24"/>
          <w:szCs w:val="24"/>
        </w:rPr>
        <w:t>)  oraz</w:t>
      </w:r>
      <w:proofErr w:type="gramEnd"/>
      <w:r w:rsidRPr="0092631A">
        <w:rPr>
          <w:rFonts w:ascii="Times New Roman" w:hAnsi="Times New Roman" w:cs="Times New Roman"/>
          <w:sz w:val="24"/>
          <w:szCs w:val="24"/>
        </w:rPr>
        <w:t xml:space="preserve">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1D4263">
        <w:rPr>
          <w:rFonts w:ascii="Times New Roman" w:hAnsi="Times New Roman" w:cs="Times New Roman"/>
          <w:sz w:val="24"/>
          <w:szCs w:val="24"/>
        </w:rPr>
        <w:t>LXXXIII/1800/</w:t>
      </w:r>
      <w:r w:rsidR="00A05734">
        <w:rPr>
          <w:rFonts w:ascii="Times New Roman" w:hAnsi="Times New Roman" w:cs="Times New Roman"/>
          <w:sz w:val="24"/>
          <w:szCs w:val="24"/>
        </w:rPr>
        <w:t xml:space="preserve">2023 z dnia </w:t>
      </w:r>
      <w:r w:rsidR="001D4263">
        <w:rPr>
          <w:rFonts w:ascii="Times New Roman" w:hAnsi="Times New Roman" w:cs="Times New Roman"/>
          <w:sz w:val="24"/>
          <w:szCs w:val="24"/>
        </w:rPr>
        <w:t>11 lipca</w:t>
      </w:r>
      <w:r w:rsidR="00A05734">
        <w:rPr>
          <w:rFonts w:ascii="Times New Roman" w:hAnsi="Times New Roman" w:cs="Times New Roman"/>
          <w:sz w:val="24"/>
          <w:szCs w:val="24"/>
        </w:rPr>
        <w:t xml:space="preserve"> 2023</w:t>
      </w:r>
      <w:r w:rsidR="00407A0C">
        <w:rPr>
          <w:rFonts w:ascii="Times New Roman" w:hAnsi="Times New Roman" w:cs="Times New Roman"/>
          <w:sz w:val="24"/>
          <w:szCs w:val="24"/>
        </w:rPr>
        <w:t xml:space="preserve"> </w:t>
      </w:r>
      <w:r w:rsidR="0015540A">
        <w:rPr>
          <w:rFonts w:ascii="Times New Roman" w:hAnsi="Times New Roman" w:cs="Times New Roman"/>
          <w:sz w:val="24"/>
          <w:szCs w:val="24"/>
        </w:rPr>
        <w:t>r.</w:t>
      </w:r>
      <w:r w:rsidR="00F80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15540A" w:rsidP="0015540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Przeznacza się do sprzedaży w drodze przetarg</w:t>
      </w:r>
      <w:r w:rsidR="00616388">
        <w:rPr>
          <w:rFonts w:ascii="Times New Roman" w:hAnsi="Times New Roman" w:cs="Times New Roman"/>
          <w:sz w:val="24"/>
          <w:szCs w:val="24"/>
        </w:rPr>
        <w:t xml:space="preserve">u nieograniczonego, nieruchomości </w:t>
      </w:r>
      <w:proofErr w:type="gramStart"/>
      <w:r w:rsidR="00616388">
        <w:rPr>
          <w:rFonts w:ascii="Times New Roman" w:hAnsi="Times New Roman" w:cs="Times New Roman"/>
          <w:sz w:val="24"/>
          <w:szCs w:val="24"/>
        </w:rPr>
        <w:t>położone</w:t>
      </w:r>
      <w:r w:rsidRPr="0092631A">
        <w:rPr>
          <w:rFonts w:ascii="Times New Roman" w:hAnsi="Times New Roman" w:cs="Times New Roman"/>
          <w:sz w:val="24"/>
          <w:szCs w:val="24"/>
        </w:rPr>
        <w:t xml:space="preserve">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6388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616388">
        <w:rPr>
          <w:rFonts w:ascii="Times New Roman" w:hAnsi="Times New Roman" w:cs="Times New Roman"/>
          <w:sz w:val="24"/>
          <w:szCs w:val="24"/>
        </w:rPr>
        <w:t xml:space="preserve"> Rzeszowie wymienione</w:t>
      </w:r>
      <w:r w:rsidRPr="0092631A">
        <w:rPr>
          <w:rFonts w:ascii="Times New Roman" w:hAnsi="Times New Roman" w:cs="Times New Roman"/>
          <w:sz w:val="24"/>
          <w:szCs w:val="24"/>
        </w:rPr>
        <w:t xml:space="preserve">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15540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92631A" w:rsidRPr="007F71A9" w:rsidRDefault="0092631A" w:rsidP="007F71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1A9">
        <w:rPr>
          <w:rFonts w:ascii="Times New Roman" w:hAnsi="Times New Roman" w:cs="Times New Roman"/>
          <w:sz w:val="24"/>
          <w:szCs w:val="24"/>
        </w:rPr>
        <w:t xml:space="preserve">Wykaz o </w:t>
      </w:r>
      <w:r w:rsidR="00DB0AE1">
        <w:rPr>
          <w:rFonts w:ascii="Times New Roman" w:hAnsi="Times New Roman" w:cs="Times New Roman"/>
          <w:sz w:val="24"/>
          <w:szCs w:val="24"/>
        </w:rPr>
        <w:t>którym</w:t>
      </w:r>
      <w:proofErr w:type="gramEnd"/>
      <w:r w:rsidR="00DB0AE1">
        <w:rPr>
          <w:rFonts w:ascii="Times New Roman" w:hAnsi="Times New Roman" w:cs="Times New Roman"/>
          <w:sz w:val="24"/>
          <w:szCs w:val="24"/>
        </w:rPr>
        <w:t xml:space="preserve"> mowa w § 1</w:t>
      </w:r>
      <w:r w:rsidRPr="007F71A9">
        <w:rPr>
          <w:rFonts w:ascii="Times New Roman" w:hAnsi="Times New Roman" w:cs="Times New Roman"/>
          <w:sz w:val="24"/>
          <w:szCs w:val="24"/>
        </w:rPr>
        <w:t xml:space="preserve"> podlega wywieszeniu na tablicy ogłoszeń w Biurze Gospodarki Mieniem Mia</w:t>
      </w:r>
      <w:r w:rsidR="007F71A9" w:rsidRPr="007F71A9">
        <w:rPr>
          <w:rFonts w:ascii="Times New Roman" w:hAnsi="Times New Roman" w:cs="Times New Roman"/>
          <w:sz w:val="24"/>
          <w:szCs w:val="24"/>
        </w:rPr>
        <w:t xml:space="preserve">sta Rzeszowa Plac Ofiar Getta 3. Informację o wywieszeniu wykazu należy podać do publicznej wiadomości przez ogłoszenie w prasie lokalnej i </w:t>
      </w:r>
      <w:r w:rsidR="00DB0AE1">
        <w:rPr>
          <w:rFonts w:ascii="Times New Roman" w:hAnsi="Times New Roman" w:cs="Times New Roman"/>
          <w:sz w:val="24"/>
          <w:szCs w:val="24"/>
        </w:rPr>
        <w:t xml:space="preserve">na </w:t>
      </w:r>
      <w:r w:rsidR="007F71A9" w:rsidRPr="007F71A9">
        <w:rPr>
          <w:rFonts w:ascii="Times New Roman" w:hAnsi="Times New Roman" w:cs="Times New Roman"/>
          <w:sz w:val="24"/>
          <w:szCs w:val="24"/>
        </w:rPr>
        <w:t>stronie internetowej Urzędu Miasta Rzeszowa.</w:t>
      </w: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15540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15540A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B04959" w:rsidRDefault="00B04959" w:rsidP="0092631A">
      <w:pPr>
        <w:pStyle w:val="Tekstpodstawowy3"/>
        <w:ind w:left="5664"/>
        <w:jc w:val="left"/>
      </w:pPr>
    </w:p>
    <w:p w:rsidR="00B04959" w:rsidRPr="0092631A" w:rsidRDefault="00B04959" w:rsidP="0092631A">
      <w:pPr>
        <w:pStyle w:val="Tekstpodstawowy3"/>
        <w:ind w:left="5664"/>
        <w:jc w:val="left"/>
      </w:pPr>
      <w:r>
        <w:t xml:space="preserve">           Konrad Fijołek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A05734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proofErr w:type="gramStart"/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637D5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1E31">
        <w:rPr>
          <w:rFonts w:ascii="Times New Roman" w:hAnsi="Times New Roman" w:cs="Times New Roman"/>
          <w:bCs/>
          <w:sz w:val="20"/>
          <w:szCs w:val="20"/>
        </w:rPr>
        <w:t xml:space="preserve">0050/124/2024 </w:t>
      </w:r>
      <w:r w:rsidR="00B743D4">
        <w:rPr>
          <w:rFonts w:ascii="Times New Roman" w:hAnsi="Times New Roman" w:cs="Times New Roman"/>
          <w:bCs/>
          <w:sz w:val="20"/>
          <w:szCs w:val="20"/>
        </w:rPr>
        <w:t>z</w:t>
      </w:r>
      <w:proofErr w:type="gramEnd"/>
      <w:r w:rsidR="00B743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717F">
        <w:rPr>
          <w:rFonts w:ascii="Times New Roman" w:hAnsi="Times New Roman" w:cs="Times New Roman"/>
          <w:bCs/>
          <w:sz w:val="20"/>
          <w:szCs w:val="20"/>
        </w:rPr>
        <w:t>dnia</w:t>
      </w:r>
      <w:r w:rsidR="00B743D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1E31">
        <w:rPr>
          <w:rFonts w:ascii="Times New Roman" w:hAnsi="Times New Roman" w:cs="Times New Roman"/>
          <w:bCs/>
          <w:sz w:val="20"/>
          <w:szCs w:val="20"/>
        </w:rPr>
        <w:t>29 lutego 2024 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1D1F6E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nieruchomości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stanowiących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własność Gmi</w:t>
      </w:r>
      <w:r>
        <w:rPr>
          <w:rFonts w:ascii="Times New Roman" w:hAnsi="Times New Roman" w:cs="Times New Roman"/>
          <w:b/>
          <w:bCs/>
          <w:sz w:val="24"/>
          <w:szCs w:val="24"/>
        </w:rPr>
        <w:t>ny Miasto Rzeszów, przeznaczonych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272457" w:rsidRDefault="00780B86" w:rsidP="0027245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7E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3F51C2">
        <w:rPr>
          <w:rFonts w:ascii="Times New Roman" w:hAnsi="Times New Roman" w:cs="Times New Roman"/>
          <w:b/>
          <w:bCs/>
          <w:sz w:val="24"/>
          <w:szCs w:val="24"/>
        </w:rPr>
        <w:t>00013465/7</w:t>
      </w:r>
      <w:r w:rsidR="00A704A5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C3E70" w:rsidRPr="00D927EA">
        <w:rPr>
          <w:rFonts w:ascii="Times New Roman" w:hAnsi="Times New Roman" w:cs="Times New Roman"/>
          <w:sz w:val="24"/>
          <w:szCs w:val="24"/>
        </w:rPr>
        <w:t xml:space="preserve">działka                         </w:t>
      </w:r>
      <w:r w:rsidR="004B25AA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4B25AA">
        <w:rPr>
          <w:rFonts w:ascii="Times New Roman" w:hAnsi="Times New Roman" w:cs="Times New Roman"/>
          <w:sz w:val="24"/>
          <w:szCs w:val="24"/>
        </w:rPr>
        <w:t xml:space="preserve"> 47/24 obr. 219, </w:t>
      </w:r>
      <w:proofErr w:type="gramStart"/>
      <w:r w:rsidR="004B25AA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4B25AA">
        <w:rPr>
          <w:rFonts w:ascii="Times New Roman" w:hAnsi="Times New Roman" w:cs="Times New Roman"/>
          <w:sz w:val="24"/>
          <w:szCs w:val="24"/>
        </w:rPr>
        <w:t xml:space="preserve"> 47/25 obr. 219, 47/26 </w:t>
      </w:r>
      <w:proofErr w:type="gramStart"/>
      <w:r w:rsidR="004B25AA">
        <w:rPr>
          <w:rFonts w:ascii="Times New Roman" w:hAnsi="Times New Roman" w:cs="Times New Roman"/>
          <w:sz w:val="24"/>
          <w:szCs w:val="24"/>
        </w:rPr>
        <w:t>obr</w:t>
      </w:r>
      <w:proofErr w:type="gramEnd"/>
      <w:r w:rsidR="004B25AA">
        <w:rPr>
          <w:rFonts w:ascii="Times New Roman" w:hAnsi="Times New Roman" w:cs="Times New Roman"/>
          <w:sz w:val="24"/>
          <w:szCs w:val="24"/>
        </w:rPr>
        <w:t>. 219</w:t>
      </w:r>
      <w:r w:rsidR="00272457">
        <w:rPr>
          <w:rFonts w:ascii="Times New Roman" w:hAnsi="Times New Roman" w:cs="Times New Roman"/>
          <w:sz w:val="24"/>
          <w:szCs w:val="24"/>
        </w:rPr>
        <w:t>,</w:t>
      </w:r>
      <w:r w:rsidR="0015540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oznaczenie </w:t>
      </w:r>
      <w:proofErr w:type="gramStart"/>
      <w:r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</w:t>
      </w:r>
      <w:r w:rsidR="00AF2D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C80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b/>
          <w:bCs/>
          <w:sz w:val="24"/>
          <w:szCs w:val="24"/>
        </w:rPr>
        <w:t>wg</w:t>
      </w:r>
      <w:proofErr w:type="gramEnd"/>
      <w:r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katastru nieruchomości</w:t>
      </w:r>
      <w:r w:rsidR="00AF2D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93426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426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593426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nr</w:t>
      </w:r>
      <w:r w:rsidR="00272457">
        <w:rPr>
          <w:rFonts w:ascii="Times New Roman" w:hAnsi="Times New Roman" w:cs="Times New Roman"/>
          <w:sz w:val="24"/>
          <w:szCs w:val="24"/>
        </w:rPr>
        <w:t xml:space="preserve"> 47/24</w:t>
      </w:r>
      <w:r w:rsidR="00A67897" w:rsidRPr="00D927EA">
        <w:rPr>
          <w:rFonts w:ascii="Times New Roman" w:hAnsi="Times New Roman" w:cs="Times New Roman"/>
          <w:sz w:val="24"/>
          <w:szCs w:val="24"/>
        </w:rPr>
        <w:t xml:space="preserve">, </w:t>
      </w:r>
      <w:r w:rsidR="00272457">
        <w:rPr>
          <w:rFonts w:ascii="Times New Roman" w:hAnsi="Times New Roman" w:cs="Times New Roman"/>
          <w:sz w:val="24"/>
          <w:szCs w:val="24"/>
        </w:rPr>
        <w:t>o pow. 0,0082</w:t>
      </w:r>
      <w:r w:rsidR="00A67897" w:rsidRPr="00D927EA">
        <w:rPr>
          <w:rFonts w:ascii="Times New Roman" w:hAnsi="Times New Roman" w:cs="Times New Roman"/>
          <w:sz w:val="24"/>
          <w:szCs w:val="24"/>
        </w:rPr>
        <w:t xml:space="preserve"> ha,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272457">
        <w:rPr>
          <w:rFonts w:ascii="Times New Roman" w:hAnsi="Times New Roman" w:cs="Times New Roman"/>
          <w:sz w:val="24"/>
          <w:szCs w:val="24"/>
        </w:rPr>
        <w:t xml:space="preserve"> obr. 219</w:t>
      </w:r>
      <w:r w:rsidR="00A704A5" w:rsidRPr="00D927EA">
        <w:rPr>
          <w:rFonts w:ascii="Times New Roman" w:hAnsi="Times New Roman" w:cs="Times New Roman"/>
          <w:sz w:val="24"/>
          <w:szCs w:val="24"/>
        </w:rPr>
        <w:t>,</w:t>
      </w:r>
      <w:r w:rsidR="0097026A" w:rsidRPr="00D927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27EA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="00D927E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272457">
        <w:rPr>
          <w:rFonts w:ascii="Times New Roman" w:hAnsi="Times New Roman" w:cs="Times New Roman"/>
          <w:sz w:val="24"/>
          <w:szCs w:val="24"/>
        </w:rPr>
        <w:t>47/25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pow. </w:t>
      </w:r>
      <w:r w:rsidR="00272457">
        <w:rPr>
          <w:rFonts w:ascii="Times New Roman" w:hAnsi="Times New Roman" w:cs="Times New Roman"/>
          <w:sz w:val="24"/>
          <w:szCs w:val="24"/>
        </w:rPr>
        <w:t xml:space="preserve"> 0,0009 ha, obr. 219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72457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272457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2457" w:rsidRPr="00D927EA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="00272457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272457">
        <w:rPr>
          <w:rFonts w:ascii="Times New Roman" w:hAnsi="Times New Roman" w:cs="Times New Roman"/>
          <w:sz w:val="24"/>
          <w:szCs w:val="24"/>
        </w:rPr>
        <w:t>47/26</w:t>
      </w:r>
      <w:r w:rsidR="00272457" w:rsidRPr="00D927EA">
        <w:rPr>
          <w:rFonts w:ascii="Times New Roman" w:hAnsi="Times New Roman" w:cs="Times New Roman"/>
          <w:sz w:val="24"/>
          <w:szCs w:val="24"/>
        </w:rPr>
        <w:t xml:space="preserve"> pow. </w:t>
      </w:r>
      <w:r w:rsidR="00272457">
        <w:rPr>
          <w:rFonts w:ascii="Times New Roman" w:hAnsi="Times New Roman" w:cs="Times New Roman"/>
          <w:sz w:val="24"/>
          <w:szCs w:val="24"/>
        </w:rPr>
        <w:t xml:space="preserve"> 0,0407 ha, obr. 219</w:t>
      </w:r>
      <w:r w:rsidR="00272457" w:rsidRPr="00D927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2DE7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956">
        <w:rPr>
          <w:rFonts w:ascii="Times New Roman" w:hAnsi="Times New Roman" w:cs="Times New Roman"/>
          <w:b/>
          <w:bCs/>
          <w:sz w:val="24"/>
          <w:szCs w:val="24"/>
        </w:rPr>
        <w:t>opis</w:t>
      </w:r>
      <w:proofErr w:type="gramEnd"/>
      <w:r w:rsidRPr="00AD6956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AD6956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AD6956">
        <w:rPr>
          <w:rFonts w:ascii="Times New Roman" w:hAnsi="Times New Roman" w:cs="Times New Roman"/>
          <w:sz w:val="24"/>
          <w:szCs w:val="24"/>
        </w:rPr>
        <w:t xml:space="preserve"> działki</w:t>
      </w:r>
      <w:r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AD6956">
        <w:rPr>
          <w:rFonts w:ascii="Times New Roman" w:hAnsi="Times New Roman" w:cs="Times New Roman"/>
          <w:sz w:val="24"/>
          <w:szCs w:val="24"/>
        </w:rPr>
        <w:t>są</w:t>
      </w:r>
      <w:r w:rsidR="00BE592D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Pr="00AD6956">
        <w:rPr>
          <w:rFonts w:ascii="Times New Roman" w:hAnsi="Times New Roman" w:cs="Times New Roman"/>
          <w:sz w:val="24"/>
          <w:szCs w:val="24"/>
        </w:rPr>
        <w:t>nieruchomości</w:t>
      </w:r>
      <w:r w:rsidR="0097026A" w:rsidRPr="00AD6956">
        <w:rPr>
          <w:rFonts w:ascii="Times New Roman" w:hAnsi="Times New Roman" w:cs="Times New Roman"/>
          <w:sz w:val="24"/>
          <w:szCs w:val="24"/>
        </w:rPr>
        <w:t>ami gruntowymi niezabudowanymi</w:t>
      </w:r>
      <w:r w:rsidR="00A91B33" w:rsidRPr="00AD6956">
        <w:rPr>
          <w:rFonts w:ascii="Times New Roman" w:hAnsi="Times New Roman" w:cs="Times New Roman"/>
          <w:sz w:val="24"/>
          <w:szCs w:val="24"/>
        </w:rPr>
        <w:t>,</w:t>
      </w:r>
      <w:r w:rsidR="00BE2CD6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AD6956">
        <w:rPr>
          <w:rFonts w:ascii="Times New Roman" w:hAnsi="Times New Roman" w:cs="Times New Roman"/>
          <w:sz w:val="24"/>
          <w:szCs w:val="24"/>
        </w:rPr>
        <w:t>położonymi</w:t>
      </w:r>
      <w:r w:rsidR="00A91B33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FC4FA0" w:rsidRPr="00AD6956">
        <w:rPr>
          <w:rFonts w:ascii="Times New Roman" w:hAnsi="Times New Roman" w:cs="Times New Roman"/>
          <w:sz w:val="24"/>
          <w:szCs w:val="24"/>
        </w:rPr>
        <w:t>przy</w:t>
      </w:r>
      <w:r w:rsidR="00E44DE8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AD6956">
        <w:rPr>
          <w:rFonts w:ascii="Times New Roman" w:hAnsi="Times New Roman" w:cs="Times New Roman"/>
          <w:sz w:val="24"/>
          <w:szCs w:val="24"/>
        </w:rPr>
        <w:t xml:space="preserve">ul. </w:t>
      </w:r>
      <w:r w:rsidR="00E80BD0" w:rsidRPr="00AD6956">
        <w:rPr>
          <w:rFonts w:ascii="Times New Roman" w:hAnsi="Times New Roman" w:cs="Times New Roman"/>
          <w:sz w:val="24"/>
          <w:szCs w:val="24"/>
        </w:rPr>
        <w:t>Zenitowej</w:t>
      </w:r>
      <w:r w:rsidR="0027522C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AD6956">
        <w:rPr>
          <w:rFonts w:ascii="Times New Roman" w:hAnsi="Times New Roman" w:cs="Times New Roman"/>
          <w:sz w:val="24"/>
          <w:szCs w:val="24"/>
        </w:rPr>
        <w:t xml:space="preserve">w </w:t>
      </w:r>
      <w:r w:rsidR="00BE2CD6" w:rsidRPr="00AD6956">
        <w:rPr>
          <w:rFonts w:ascii="Times New Roman" w:hAnsi="Times New Roman" w:cs="Times New Roman"/>
          <w:sz w:val="24"/>
          <w:szCs w:val="24"/>
        </w:rPr>
        <w:t>Rzeszowie.</w:t>
      </w:r>
      <w:r w:rsidR="00C267DE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AD6956">
        <w:rPr>
          <w:rFonts w:ascii="Times New Roman" w:hAnsi="Times New Roman" w:cs="Times New Roman"/>
          <w:sz w:val="24"/>
          <w:szCs w:val="24"/>
        </w:rPr>
        <w:t xml:space="preserve">Znajdują się </w:t>
      </w:r>
      <w:r w:rsidR="00264861" w:rsidRPr="00AD6956">
        <w:rPr>
          <w:rFonts w:ascii="Times New Roman" w:hAnsi="Times New Roman" w:cs="Times New Roman"/>
          <w:sz w:val="24"/>
          <w:szCs w:val="24"/>
        </w:rPr>
        <w:t>w sąsi</w:t>
      </w:r>
      <w:r w:rsidR="002D740B" w:rsidRPr="00AD6956">
        <w:rPr>
          <w:rFonts w:ascii="Times New Roman" w:hAnsi="Times New Roman" w:cs="Times New Roman"/>
          <w:sz w:val="24"/>
          <w:szCs w:val="24"/>
        </w:rPr>
        <w:t xml:space="preserve">edztwie terenów </w:t>
      </w:r>
      <w:r w:rsidR="0015540A" w:rsidRPr="00AD6956">
        <w:rPr>
          <w:rFonts w:ascii="Times New Roman" w:hAnsi="Times New Roman" w:cs="Times New Roman"/>
          <w:sz w:val="24"/>
          <w:szCs w:val="24"/>
        </w:rPr>
        <w:t xml:space="preserve">zabudowy </w:t>
      </w:r>
      <w:r w:rsidR="0097026A" w:rsidRPr="00AD6956">
        <w:rPr>
          <w:rFonts w:ascii="Times New Roman" w:hAnsi="Times New Roman" w:cs="Times New Roman"/>
          <w:sz w:val="24"/>
          <w:szCs w:val="24"/>
        </w:rPr>
        <w:t>usługowej</w:t>
      </w:r>
      <w:r w:rsidR="00CB5D49" w:rsidRPr="00AD6956">
        <w:rPr>
          <w:rFonts w:ascii="Times New Roman" w:hAnsi="Times New Roman" w:cs="Times New Roman"/>
          <w:sz w:val="24"/>
          <w:szCs w:val="24"/>
        </w:rPr>
        <w:t xml:space="preserve"> i szpitala</w:t>
      </w:r>
      <w:r w:rsidR="0097026A" w:rsidRPr="00AD6956">
        <w:rPr>
          <w:rFonts w:ascii="Times New Roman" w:hAnsi="Times New Roman" w:cs="Times New Roman"/>
          <w:sz w:val="24"/>
          <w:szCs w:val="24"/>
        </w:rPr>
        <w:t>.</w:t>
      </w:r>
      <w:r w:rsidR="000F495A" w:rsidRPr="00AD69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95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956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AD6956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AD6956">
        <w:rPr>
          <w:rFonts w:ascii="Times New Roman" w:hAnsi="Times New Roman" w:cs="Times New Roman"/>
          <w:sz w:val="24"/>
          <w:szCs w:val="24"/>
        </w:rPr>
        <w:t xml:space="preserve"> przedmiotowe nieruchomości</w:t>
      </w:r>
      <w:r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AD6956">
        <w:rPr>
          <w:rFonts w:ascii="Times New Roman" w:hAnsi="Times New Roman" w:cs="Times New Roman"/>
          <w:sz w:val="24"/>
          <w:szCs w:val="24"/>
        </w:rPr>
        <w:t>objęte</w:t>
      </w:r>
      <w:r w:rsidRPr="00AD69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5F85" w:rsidRPr="00AD6956">
        <w:rPr>
          <w:rFonts w:ascii="Times New Roman" w:hAnsi="Times New Roman" w:cs="Times New Roman"/>
          <w:sz w:val="24"/>
          <w:szCs w:val="24"/>
        </w:rPr>
        <w:t xml:space="preserve">są </w:t>
      </w:r>
      <w:r w:rsidR="0009327C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Pr="00AD6956">
        <w:rPr>
          <w:rFonts w:ascii="Times New Roman" w:hAnsi="Times New Roman" w:cs="Times New Roman"/>
          <w:sz w:val="24"/>
          <w:szCs w:val="24"/>
        </w:rPr>
        <w:t>miejscowym</w:t>
      </w:r>
      <w:proofErr w:type="gramEnd"/>
      <w:r w:rsidRPr="00AD6956">
        <w:rPr>
          <w:rFonts w:ascii="Times New Roman" w:hAnsi="Times New Roman" w:cs="Times New Roman"/>
          <w:sz w:val="24"/>
          <w:szCs w:val="24"/>
        </w:rPr>
        <w:t xml:space="preserve"> planem zagospodar</w:t>
      </w:r>
      <w:r w:rsidR="0009327C" w:rsidRPr="00AD6956">
        <w:rPr>
          <w:rFonts w:ascii="Times New Roman" w:hAnsi="Times New Roman" w:cs="Times New Roman"/>
          <w:sz w:val="24"/>
          <w:szCs w:val="24"/>
        </w:rPr>
        <w:t>owania przestrzennego</w:t>
      </w:r>
      <w:r w:rsidR="00E5401C" w:rsidRPr="00AD6956">
        <w:rPr>
          <w:rFonts w:ascii="Times New Roman" w:hAnsi="Times New Roman" w:cs="Times New Roman"/>
          <w:sz w:val="24"/>
          <w:szCs w:val="24"/>
        </w:rPr>
        <w:t xml:space="preserve"> </w:t>
      </w:r>
      <w:r w:rsidR="00AF2DE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591D" w:rsidRPr="00AD6956">
        <w:rPr>
          <w:rFonts w:ascii="Times New Roman" w:eastAsia="Calibri" w:hAnsi="Times New Roman" w:cs="Times New Roman"/>
          <w:sz w:val="24"/>
          <w:szCs w:val="24"/>
        </w:rPr>
        <w:t>Nr 2/95 przy ulic</w:t>
      </w:r>
      <w:r w:rsidR="00AF2DE7">
        <w:rPr>
          <w:rFonts w:ascii="Times New Roman" w:eastAsia="Calibri" w:hAnsi="Times New Roman" w:cs="Times New Roman"/>
          <w:sz w:val="24"/>
          <w:szCs w:val="24"/>
        </w:rPr>
        <w:t>y</w:t>
      </w:r>
      <w:r w:rsidR="00A2591D" w:rsidRPr="00AD6956">
        <w:rPr>
          <w:rFonts w:ascii="Times New Roman" w:eastAsia="Calibri" w:hAnsi="Times New Roman" w:cs="Times New Roman"/>
          <w:sz w:val="24"/>
          <w:szCs w:val="24"/>
        </w:rPr>
        <w:t xml:space="preserve"> Lwowskiej w Rzeszowie</w:t>
      </w:r>
      <w:r w:rsidR="00A2591D" w:rsidRPr="00AD6956">
        <w:rPr>
          <w:rFonts w:ascii="Times New Roman" w:hAnsi="Times New Roman" w:cs="Times New Roman"/>
          <w:sz w:val="24"/>
          <w:szCs w:val="24"/>
        </w:rPr>
        <w:t>, działka nr 47/24, oznaczona symbolem 1ZI przeznaczona jest pod zieleń o charakterze izolacyjnym, bez prawa zabudowy, działka nr 47/25 oznaczona symbolem 4UM, przeznacza się pod usługi i rzemiosło,</w:t>
      </w:r>
      <w:r w:rsidR="00AD6956" w:rsidRPr="00AD6956">
        <w:rPr>
          <w:rFonts w:ascii="Times New Roman" w:hAnsi="Times New Roman" w:cs="Times New Roman"/>
          <w:sz w:val="24"/>
          <w:szCs w:val="24"/>
        </w:rPr>
        <w:t xml:space="preserve"> działka nr 47/26 oznaczona symbolem 3KX, przeznaczona pod ciąg pieszo-jezdny podwiązany do ulicy Zenitowej o szerokości w liniach rozgraniczających min. 5m.</w:t>
      </w:r>
    </w:p>
    <w:p w:rsidR="00780B86" w:rsidRPr="00AD6956" w:rsidRDefault="00872EDD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9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B86" w:rsidRPr="00AD6956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gramEnd"/>
      <w:r w:rsidR="00780B86" w:rsidRPr="00AD6956">
        <w:rPr>
          <w:rFonts w:ascii="Times New Roman" w:hAnsi="Times New Roman" w:cs="Times New Roman"/>
          <w:b/>
          <w:bCs/>
          <w:sz w:val="24"/>
          <w:szCs w:val="24"/>
        </w:rPr>
        <w:t xml:space="preserve"> zagospodarowania nieruchomości: </w:t>
      </w:r>
      <w:r w:rsidR="00780B86" w:rsidRPr="00AD6956">
        <w:rPr>
          <w:rFonts w:ascii="Times New Roman" w:hAnsi="Times New Roman" w:cs="Times New Roman"/>
          <w:bCs/>
          <w:sz w:val="24"/>
          <w:szCs w:val="24"/>
        </w:rPr>
        <w:t>n</w:t>
      </w:r>
      <w:r w:rsidR="00780B86" w:rsidRPr="00AD6956">
        <w:rPr>
          <w:rFonts w:ascii="Times New Roman" w:hAnsi="Times New Roman" w:cs="Times New Roman"/>
          <w:sz w:val="24"/>
          <w:szCs w:val="24"/>
        </w:rPr>
        <w:t>ie dotyczy,</w:t>
      </w:r>
    </w:p>
    <w:p w:rsidR="00616388" w:rsidRPr="00616388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248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A1370">
        <w:rPr>
          <w:rFonts w:ascii="Times New Roman" w:hAnsi="Times New Roman" w:cs="Times New Roman"/>
          <w:b/>
          <w:bCs/>
          <w:sz w:val="24"/>
          <w:szCs w:val="24"/>
        </w:rPr>
        <w:t>ena</w:t>
      </w:r>
      <w:proofErr w:type="gramEnd"/>
      <w:r w:rsidRPr="008A1370">
        <w:rPr>
          <w:rFonts w:ascii="Times New Roman" w:hAnsi="Times New Roman" w:cs="Times New Roman"/>
          <w:b/>
          <w:bCs/>
          <w:sz w:val="24"/>
          <w:szCs w:val="24"/>
        </w:rPr>
        <w:t xml:space="preserve">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</w:p>
    <w:p w:rsidR="00947C1D" w:rsidRDefault="00616388" w:rsidP="006163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dz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nr</w:t>
      </w:r>
      <w:r w:rsidR="00C74A12">
        <w:rPr>
          <w:rFonts w:ascii="Times New Roman" w:hAnsi="Times New Roman" w:cs="Times New Roman"/>
          <w:bCs/>
          <w:sz w:val="24"/>
          <w:szCs w:val="24"/>
        </w:rPr>
        <w:t xml:space="preserve"> 47/24, 47/25 i 47/26 obr. 219 </w:t>
      </w:r>
      <w:r w:rsidR="000D1B2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="000D1B2A">
        <w:rPr>
          <w:rFonts w:ascii="Times New Roman" w:hAnsi="Times New Roman" w:cs="Times New Roman"/>
          <w:bCs/>
          <w:sz w:val="24"/>
          <w:szCs w:val="24"/>
        </w:rPr>
        <w:t>cena</w:t>
      </w:r>
      <w:proofErr w:type="gramEnd"/>
      <w:r w:rsidR="000D1B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A12">
        <w:rPr>
          <w:rFonts w:ascii="Times New Roman" w:hAnsi="Times New Roman" w:cs="Times New Roman"/>
          <w:bCs/>
          <w:sz w:val="24"/>
          <w:szCs w:val="24"/>
        </w:rPr>
        <w:t>148</w:t>
      </w:r>
      <w:r w:rsidR="000F495A">
        <w:rPr>
          <w:rFonts w:ascii="Times New Roman" w:hAnsi="Times New Roman" w:cs="Times New Roman"/>
          <w:bCs/>
          <w:sz w:val="24"/>
          <w:szCs w:val="24"/>
        </w:rPr>
        <w:t xml:space="preserve"> 000 </w:t>
      </w:r>
      <w:r>
        <w:rPr>
          <w:rFonts w:ascii="Times New Roman" w:hAnsi="Times New Roman" w:cs="Times New Roman"/>
          <w:sz w:val="24"/>
          <w:szCs w:val="24"/>
        </w:rPr>
        <w:t>zł;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 xml:space="preserve">wysokość stawek procentowych opłat z tytułu użytkowania </w:t>
      </w:r>
      <w:proofErr w:type="gramStart"/>
      <w:r w:rsidRPr="008A1370">
        <w:rPr>
          <w:rFonts w:ascii="Times New Roman" w:hAnsi="Times New Roman" w:cs="Times New Roman"/>
          <w:b/>
          <w:bCs/>
          <w:sz w:val="24"/>
          <w:szCs w:val="24"/>
        </w:rPr>
        <w:t>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</w:t>
      </w:r>
      <w:proofErr w:type="gramEnd"/>
      <w:r w:rsidR="00947C1D">
        <w:rPr>
          <w:rFonts w:ascii="Times New Roman" w:hAnsi="Times New Roman" w:cs="Times New Roman"/>
          <w:sz w:val="24"/>
          <w:szCs w:val="24"/>
        </w:rPr>
        <w:t xml:space="preserve">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</w:t>
      </w:r>
      <w:proofErr w:type="gramEnd"/>
      <w:r w:rsidRPr="008A1370">
        <w:rPr>
          <w:rFonts w:ascii="Times New Roman" w:hAnsi="Times New Roman" w:cs="Times New Roman"/>
          <w:b/>
          <w:bCs/>
          <w:sz w:val="24"/>
          <w:szCs w:val="24"/>
        </w:rPr>
        <w:t xml:space="preserve">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</w:t>
      </w:r>
      <w:proofErr w:type="gramEnd"/>
      <w:r w:rsidRPr="008A1370">
        <w:rPr>
          <w:rFonts w:ascii="Times New Roman" w:hAnsi="Times New Roman" w:cs="Times New Roman"/>
          <w:b/>
          <w:bCs/>
          <w:sz w:val="24"/>
          <w:szCs w:val="24"/>
        </w:rPr>
        <w:t xml:space="preserve">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</w:t>
      </w:r>
      <w:proofErr w:type="gramEnd"/>
      <w:r w:rsidRPr="008A1370">
        <w:rPr>
          <w:rFonts w:ascii="Times New Roman" w:hAnsi="Times New Roman" w:cs="Times New Roman"/>
          <w:b/>
          <w:bCs/>
          <w:sz w:val="24"/>
          <w:szCs w:val="24"/>
        </w:rPr>
        <w:t xml:space="preserve">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</w:t>
      </w:r>
      <w:proofErr w:type="gramEnd"/>
      <w:r w:rsidRPr="008A1370">
        <w:rPr>
          <w:rFonts w:ascii="Times New Roman" w:hAnsi="Times New Roman" w:cs="Times New Roman"/>
          <w:b/>
          <w:bCs/>
          <w:sz w:val="24"/>
          <w:szCs w:val="24"/>
        </w:rPr>
        <w:t xml:space="preserve">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4D12DD" w:rsidRPr="0015540A" w:rsidRDefault="00780B86" w:rsidP="001554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</w:t>
      </w:r>
      <w:proofErr w:type="gram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nabyciu nieruchomości na podstawie art. 34 ust. 1 pkt 1 i pkt 2</w:t>
      </w:r>
      <w:r w:rsidR="0015540A">
        <w:rPr>
          <w:rFonts w:ascii="Times New Roman" w:hAnsi="Times New Roman" w:cs="Times New Roman"/>
          <w:bCs/>
          <w:sz w:val="24"/>
          <w:szCs w:val="24"/>
        </w:rPr>
        <w:t xml:space="preserve"> ustawy z dnia 21 sierpnia 1997 r. o gospodarce nieruchomościami </w:t>
      </w:r>
      <w:r w:rsidR="00C80249"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="007E1E31">
        <w:rPr>
          <w:rFonts w:ascii="Times New Roman" w:hAnsi="Times New Roman" w:cs="Times New Roman"/>
          <w:bCs/>
          <w:sz w:val="24"/>
          <w:szCs w:val="24"/>
        </w:rPr>
        <w:t xml:space="preserve">16 kwietnia 2024 </w:t>
      </w:r>
      <w:r w:rsidR="004D12DD" w:rsidRPr="001554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D12DD" w:rsidRPr="0015540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5540A" w:rsidRDefault="0015540A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370" w:rsidRDefault="008A1370" w:rsidP="00C74A12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B04959" w:rsidRDefault="00B04959" w:rsidP="00C74A12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959" w:rsidRPr="00B04959" w:rsidRDefault="00B04959" w:rsidP="00C74A12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04959">
        <w:rPr>
          <w:rFonts w:ascii="Times New Roman" w:hAnsi="Times New Roman" w:cs="Times New Roman"/>
          <w:b/>
          <w:sz w:val="24"/>
          <w:szCs w:val="24"/>
        </w:rPr>
        <w:t>Konrad Fijołek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554B46" w:rsidRPr="00081077" w:rsidRDefault="00780B86" w:rsidP="0008107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74B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1E31">
        <w:rPr>
          <w:rFonts w:ascii="Times New Roman" w:hAnsi="Times New Roman" w:cs="Times New Roman"/>
          <w:bCs/>
          <w:sz w:val="20"/>
          <w:szCs w:val="20"/>
        </w:rPr>
        <w:t xml:space="preserve">5 marca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1E31">
        <w:rPr>
          <w:rFonts w:ascii="Times New Roman" w:hAnsi="Times New Roman" w:cs="Times New Roman"/>
          <w:bCs/>
          <w:sz w:val="20"/>
          <w:szCs w:val="20"/>
        </w:rPr>
        <w:t xml:space="preserve">26 marca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  <w:bookmarkStart w:id="0" w:name="_GoBack"/>
      <w:bookmarkEnd w:id="0"/>
    </w:p>
    <w:sectPr w:rsidR="00554B46" w:rsidRPr="00081077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4276"/>
    <w:rsid w:val="00007B5E"/>
    <w:rsid w:val="00033446"/>
    <w:rsid w:val="00070CCD"/>
    <w:rsid w:val="00071D20"/>
    <w:rsid w:val="00081077"/>
    <w:rsid w:val="0009327C"/>
    <w:rsid w:val="0009423E"/>
    <w:rsid w:val="000A7F31"/>
    <w:rsid w:val="000B424C"/>
    <w:rsid w:val="000B4771"/>
    <w:rsid w:val="000C1AD1"/>
    <w:rsid w:val="000D15D2"/>
    <w:rsid w:val="000D1B2A"/>
    <w:rsid w:val="000D6340"/>
    <w:rsid w:val="000E0974"/>
    <w:rsid w:val="000E39AF"/>
    <w:rsid w:val="000F495A"/>
    <w:rsid w:val="00101DB9"/>
    <w:rsid w:val="001368BB"/>
    <w:rsid w:val="001431DE"/>
    <w:rsid w:val="00147863"/>
    <w:rsid w:val="0015540A"/>
    <w:rsid w:val="00174612"/>
    <w:rsid w:val="0018030F"/>
    <w:rsid w:val="001C05EC"/>
    <w:rsid w:val="001C782C"/>
    <w:rsid w:val="001D1F6E"/>
    <w:rsid w:val="001D4263"/>
    <w:rsid w:val="001D5A4E"/>
    <w:rsid w:val="001E751D"/>
    <w:rsid w:val="002452F7"/>
    <w:rsid w:val="0024726F"/>
    <w:rsid w:val="00264861"/>
    <w:rsid w:val="00272457"/>
    <w:rsid w:val="0027522C"/>
    <w:rsid w:val="002C066F"/>
    <w:rsid w:val="002C118A"/>
    <w:rsid w:val="002D740B"/>
    <w:rsid w:val="002E3497"/>
    <w:rsid w:val="003375D9"/>
    <w:rsid w:val="003607C5"/>
    <w:rsid w:val="00374075"/>
    <w:rsid w:val="0039434B"/>
    <w:rsid w:val="003B294B"/>
    <w:rsid w:val="003E694B"/>
    <w:rsid w:val="003F51C2"/>
    <w:rsid w:val="0040076D"/>
    <w:rsid w:val="00407A0C"/>
    <w:rsid w:val="00407F60"/>
    <w:rsid w:val="00433915"/>
    <w:rsid w:val="00436815"/>
    <w:rsid w:val="00447564"/>
    <w:rsid w:val="00454DB8"/>
    <w:rsid w:val="004606E4"/>
    <w:rsid w:val="00460F0F"/>
    <w:rsid w:val="00474B65"/>
    <w:rsid w:val="004A7985"/>
    <w:rsid w:val="004B25AA"/>
    <w:rsid w:val="004B57AA"/>
    <w:rsid w:val="004B6AE6"/>
    <w:rsid w:val="004C1764"/>
    <w:rsid w:val="004C5D31"/>
    <w:rsid w:val="004C68E8"/>
    <w:rsid w:val="004D12DD"/>
    <w:rsid w:val="00505404"/>
    <w:rsid w:val="005314C4"/>
    <w:rsid w:val="0054311E"/>
    <w:rsid w:val="00554B46"/>
    <w:rsid w:val="00593426"/>
    <w:rsid w:val="005B7A82"/>
    <w:rsid w:val="005C0BB3"/>
    <w:rsid w:val="005E41B2"/>
    <w:rsid w:val="005F2484"/>
    <w:rsid w:val="00615F96"/>
    <w:rsid w:val="00616388"/>
    <w:rsid w:val="00637D50"/>
    <w:rsid w:val="00641A93"/>
    <w:rsid w:val="00643D67"/>
    <w:rsid w:val="0064717F"/>
    <w:rsid w:val="006524B2"/>
    <w:rsid w:val="00660FC1"/>
    <w:rsid w:val="00677DCF"/>
    <w:rsid w:val="00682823"/>
    <w:rsid w:val="00695103"/>
    <w:rsid w:val="006A4022"/>
    <w:rsid w:val="006D2480"/>
    <w:rsid w:val="006F153E"/>
    <w:rsid w:val="00750D31"/>
    <w:rsid w:val="007523D5"/>
    <w:rsid w:val="00780B86"/>
    <w:rsid w:val="007A43EE"/>
    <w:rsid w:val="007D1A77"/>
    <w:rsid w:val="007E1E31"/>
    <w:rsid w:val="007F71A9"/>
    <w:rsid w:val="00804818"/>
    <w:rsid w:val="00835E06"/>
    <w:rsid w:val="00861866"/>
    <w:rsid w:val="00870749"/>
    <w:rsid w:val="00872EDD"/>
    <w:rsid w:val="00874269"/>
    <w:rsid w:val="0089646D"/>
    <w:rsid w:val="008A1370"/>
    <w:rsid w:val="008B57E5"/>
    <w:rsid w:val="008E2500"/>
    <w:rsid w:val="008F3C45"/>
    <w:rsid w:val="008F6FD2"/>
    <w:rsid w:val="00906352"/>
    <w:rsid w:val="0092631A"/>
    <w:rsid w:val="00947C1D"/>
    <w:rsid w:val="0097026A"/>
    <w:rsid w:val="0098019C"/>
    <w:rsid w:val="00983C46"/>
    <w:rsid w:val="0098793F"/>
    <w:rsid w:val="009C3E70"/>
    <w:rsid w:val="009F629F"/>
    <w:rsid w:val="00A05734"/>
    <w:rsid w:val="00A14276"/>
    <w:rsid w:val="00A2591D"/>
    <w:rsid w:val="00A31884"/>
    <w:rsid w:val="00A41170"/>
    <w:rsid w:val="00A52811"/>
    <w:rsid w:val="00A52AFC"/>
    <w:rsid w:val="00A564C9"/>
    <w:rsid w:val="00A67897"/>
    <w:rsid w:val="00A704A5"/>
    <w:rsid w:val="00A91B33"/>
    <w:rsid w:val="00AB065C"/>
    <w:rsid w:val="00AC1437"/>
    <w:rsid w:val="00AC79E7"/>
    <w:rsid w:val="00AD222D"/>
    <w:rsid w:val="00AD5C91"/>
    <w:rsid w:val="00AD6956"/>
    <w:rsid w:val="00AD7B66"/>
    <w:rsid w:val="00AF2DE7"/>
    <w:rsid w:val="00B04959"/>
    <w:rsid w:val="00B32AE2"/>
    <w:rsid w:val="00B44558"/>
    <w:rsid w:val="00B572CF"/>
    <w:rsid w:val="00B723A7"/>
    <w:rsid w:val="00B743D4"/>
    <w:rsid w:val="00B92441"/>
    <w:rsid w:val="00BE2CD6"/>
    <w:rsid w:val="00BE592D"/>
    <w:rsid w:val="00C044E2"/>
    <w:rsid w:val="00C267DE"/>
    <w:rsid w:val="00C74A12"/>
    <w:rsid w:val="00C80249"/>
    <w:rsid w:val="00C91703"/>
    <w:rsid w:val="00C96FFB"/>
    <w:rsid w:val="00CB416C"/>
    <w:rsid w:val="00CB5D49"/>
    <w:rsid w:val="00CC2486"/>
    <w:rsid w:val="00CD0D2F"/>
    <w:rsid w:val="00CE6CB4"/>
    <w:rsid w:val="00CF203A"/>
    <w:rsid w:val="00CF5444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44DE8"/>
    <w:rsid w:val="00E5401C"/>
    <w:rsid w:val="00E6509B"/>
    <w:rsid w:val="00E6578D"/>
    <w:rsid w:val="00E800DC"/>
    <w:rsid w:val="00E80BD0"/>
    <w:rsid w:val="00E96936"/>
    <w:rsid w:val="00EE654E"/>
    <w:rsid w:val="00F162FE"/>
    <w:rsid w:val="00F5421B"/>
    <w:rsid w:val="00F55420"/>
    <w:rsid w:val="00F60C6C"/>
    <w:rsid w:val="00F806FA"/>
    <w:rsid w:val="00F95505"/>
    <w:rsid w:val="00FC4FA0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bgm</cp:lastModifiedBy>
  <cp:revision>4</cp:revision>
  <cp:lastPrinted>2024-01-22T13:39:00Z</cp:lastPrinted>
  <dcterms:created xsi:type="dcterms:W3CDTF">2024-03-04T09:48:00Z</dcterms:created>
  <dcterms:modified xsi:type="dcterms:W3CDTF">2024-03-05T06:36:00Z</dcterms:modified>
</cp:coreProperties>
</file>